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3384"/>
        <w:gridCol w:w="6077"/>
      </w:tblGrid>
      <w:tr>
        <w:trPr>
          <w:trHeight w:val="9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Полное название организации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1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Муниципальное бюджетное дошкольное образовательнс учреждение «Детский сад №10 «Седа» г.Урус-Мартан Урус-Мартановского муниципального района»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Сокращенное название организации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МБ ДОУ «Детский сад №10 «Седа»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г.Урус-МартанУрус-Мартановского муниципального района»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Заведующий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Габзаева Зарган Лечиевна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Юридический адрес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1360" w:right="0" w:hanging="1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366500 Чеченская Республика Урус-Мартановский райо: г.Урус-Мартан ул. Ломоносова, 60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Местонахождение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(фактический адрес)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360" w:right="0" w:hanging="1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366500 Чеченская Республика Урус-Мартановский райо г.Урус-Мартан ул. Ломоносова,60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2010008098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ОГРН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1172036906174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оквэд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85.10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ОКПО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19657056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ОКТМО (ранее ОКАТО)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466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'■</w:t>
              <w:tab/>
              <w:t>96634101001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ОКОГУ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2691" w:val="left"/>
              </w:tabs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3E3463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1</w:t>
            </w:r>
            <w:r>
              <w:rPr>
                <w:color w:val="3E346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4210007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Телефон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8 938 0023977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E-mail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"mailto:zargang@bk.ru"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zargang@bk.ru</w:t>
            </w:r>
            <w:r>
              <w:fldChar w:fldCharType="end"/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Адрес сайта ДОУ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"http://mbdou-sedalO.ru"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http://mbdou-sedalO.ru</w:t>
            </w:r>
            <w:r>
              <w:fldChar w:fldCharType="end"/>
            </w:r>
          </w:p>
        </w:tc>
      </w:tr>
      <w:tr>
        <w:trPr>
          <w:trHeight w:val="12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выдачи и регистрационный номер лицензии на образовательную деятельность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выдачи: 22.02.2018 Регистрационный номер № 3030</w:t>
            </w:r>
          </w:p>
        </w:tc>
      </w:tr>
      <w:tr>
        <w:trPr>
          <w:trHeight w:val="1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выдачи и регистрационный номер лицензии на медицинскую деятельность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выдачи: 13.12.2017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Регистрационный номер №ЛО-95-01-001131</w:t>
            </w:r>
          </w:p>
        </w:tc>
      </w:tr>
      <w:tr>
        <w:trPr>
          <w:trHeight w:val="19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ООП до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ООП ДО МБ ДОУ «Детский сад №10 «Седа» г.Урус- Мартан Урус-Мартановского муниципального района» разработанную по примерной общеобразовательной программы дошкольного образования «От рождения до школы» под редакцией Н. Е. Вераксы, Т. С. Комаровой, Ь А. Васильевой в соответствии с ФГОС ДО.</w:t>
            </w:r>
          </w:p>
        </w:tc>
      </w:tr>
      <w:tr>
        <w:trPr>
          <w:trHeight w:val="28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Режим работы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-пятидневная рабочая неделя;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-общая длительность рабочего дня -12 часов (с 7.00 19.00);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-выходные дни: суббота, воскресенье и нерабоч праздничные дни в соответствии с действующ! законодательством Российской Федерации;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 пребывание детей в течение дня </w:t>
            </w:r>
            <w:r>
              <w:rPr>
                <w:color w:val="57626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 часов (с 7.00 19.00).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878" w:left="2439" w:right="0" w:bottom="878" w:header="450" w:footer="45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Друго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Другое"/>
    <w:basedOn w:val="Normal"/>
    <w:link w:val="CharStyle3"/>
    <w:pPr>
      <w:widowControl w:val="0"/>
      <w:shd w:val="clear" w:color="auto" w:fill="FFFFFF"/>
      <w:spacing w:line="298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